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0D" w:rsidRPr="0007402D" w:rsidRDefault="002F050D" w:rsidP="002F050D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2F050D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2F050D" w:rsidRPr="00477DD3" w:rsidRDefault="002F050D" w:rsidP="002F050D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 xml:space="preserve">старшая </w:t>
      </w:r>
    </w:p>
    <w:p w:rsidR="002F050D" w:rsidRDefault="002F050D" w:rsidP="002F050D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r>
        <w:rPr>
          <w:rFonts w:ascii="Arial" w:eastAsiaTheme="minorHAnsi" w:hAnsi="Arial" w:cs="Arial"/>
          <w:sz w:val="24"/>
          <w:szCs w:val="28"/>
        </w:rPr>
        <w:t>самонаблюдение</w:t>
      </w:r>
    </w:p>
    <w:p w:rsidR="002F050D" w:rsidRPr="002841C0" w:rsidRDefault="002F050D" w:rsidP="002F050D">
      <w:pPr>
        <w:spacing w:after="0" w:line="360" w:lineRule="auto"/>
        <w:rPr>
          <w:rFonts w:ascii="Arial" w:hAnsi="Arial" w:cs="Arial"/>
          <w:sz w:val="24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Тема: </w:t>
      </w:r>
      <w:r w:rsidRPr="002841C0">
        <w:rPr>
          <w:rFonts w:ascii="Arial" w:eastAsiaTheme="minorHAnsi" w:hAnsi="Arial" w:cs="Arial"/>
          <w:sz w:val="24"/>
          <w:szCs w:val="28"/>
        </w:rPr>
        <w:t>«Я – пассажир»</w:t>
      </w:r>
    </w:p>
    <w:p w:rsidR="002F050D" w:rsidRPr="002841C0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>Образовательные области:</w:t>
      </w:r>
      <w:r w:rsidRPr="002841C0">
        <w:rPr>
          <w:rFonts w:ascii="Arial" w:eastAsiaTheme="minorHAnsi" w:hAnsi="Arial" w:cs="Arial"/>
          <w:sz w:val="24"/>
          <w:szCs w:val="28"/>
        </w:rPr>
        <w:t xml:space="preserve"> «Социально-коммуникативное развитие», «Речевое ра</w:t>
      </w:r>
      <w:r w:rsidRPr="002841C0">
        <w:rPr>
          <w:rFonts w:ascii="Arial" w:eastAsiaTheme="minorHAnsi" w:hAnsi="Arial" w:cs="Arial"/>
          <w:sz w:val="24"/>
          <w:szCs w:val="28"/>
        </w:rPr>
        <w:t>з</w:t>
      </w:r>
      <w:r w:rsidRPr="002841C0">
        <w:rPr>
          <w:rFonts w:ascii="Arial" w:eastAsiaTheme="minorHAnsi" w:hAnsi="Arial" w:cs="Arial"/>
          <w:sz w:val="24"/>
          <w:szCs w:val="28"/>
        </w:rPr>
        <w:t>ви</w:t>
      </w:r>
      <w:r>
        <w:rPr>
          <w:rFonts w:ascii="Arial" w:eastAsiaTheme="minorHAnsi" w:hAnsi="Arial" w:cs="Arial"/>
          <w:sz w:val="24"/>
          <w:szCs w:val="28"/>
        </w:rPr>
        <w:t xml:space="preserve">тие». </w:t>
      </w:r>
    </w:p>
    <w:p w:rsidR="002F050D" w:rsidRPr="002841C0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Программные задачи: </w:t>
      </w:r>
    </w:p>
    <w:p w:rsidR="002F050D" w:rsidRPr="00207539" w:rsidRDefault="002F050D" w:rsidP="002F050D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sz w:val="24"/>
          <w:szCs w:val="28"/>
        </w:rPr>
        <w:t>учить детей сопоставлять свои действия с правилами культурного и безопасного поведения в транспорте, осознанно выполнять их;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2F050D" w:rsidRPr="00207539" w:rsidRDefault="002F050D" w:rsidP="002F050D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Cs/>
          <w:iCs/>
          <w:sz w:val="24"/>
          <w:szCs w:val="28"/>
        </w:rPr>
        <w:t xml:space="preserve">учить </w:t>
      </w:r>
      <w:r w:rsidRPr="00207539">
        <w:rPr>
          <w:rFonts w:ascii="Arial" w:eastAsiaTheme="minorHAnsi" w:hAnsi="Arial" w:cs="Arial"/>
          <w:sz w:val="24"/>
          <w:szCs w:val="28"/>
        </w:rPr>
        <w:t>применять освоенные знания, умения.</w:t>
      </w:r>
    </w:p>
    <w:p w:rsidR="002F050D" w:rsidRPr="00207539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</w:rPr>
      </w:pPr>
    </w:p>
    <w:p w:rsidR="002F050D" w:rsidRPr="00207539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Постановка задачи.</w:t>
      </w:r>
      <w:r w:rsidRPr="00207539">
        <w:rPr>
          <w:rFonts w:ascii="Arial" w:eastAsiaTheme="minorHAnsi" w:hAnsi="Arial" w:cs="Arial"/>
          <w:sz w:val="24"/>
          <w:szCs w:val="28"/>
        </w:rPr>
        <w:t xml:space="preserve"> В ходе поездок в общественном и личном транспорте детям предлагается вспомнить и применить правила поведения пассажира. </w:t>
      </w:r>
    </w:p>
    <w:p w:rsidR="00F85488" w:rsidRDefault="00F85488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</w:p>
    <w:p w:rsidR="002F050D" w:rsidRPr="00207539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Поиск путей решения задачи.</w:t>
      </w:r>
      <w:r w:rsidRPr="00207539">
        <w:rPr>
          <w:rFonts w:ascii="Arial" w:eastAsiaTheme="minorHAnsi" w:hAnsi="Arial" w:cs="Arial"/>
          <w:sz w:val="24"/>
          <w:szCs w:val="28"/>
        </w:rPr>
        <w:t xml:space="preserve"> </w:t>
      </w:r>
      <w:r>
        <w:rPr>
          <w:rFonts w:ascii="Arial" w:eastAsiaTheme="minorHAnsi" w:hAnsi="Arial" w:cs="Arial"/>
          <w:sz w:val="24"/>
          <w:szCs w:val="28"/>
        </w:rPr>
        <w:t>Затем п</w:t>
      </w:r>
      <w:r w:rsidRPr="00207539">
        <w:rPr>
          <w:rFonts w:ascii="Arial" w:eastAsiaTheme="minorHAnsi" w:hAnsi="Arial" w:cs="Arial"/>
          <w:sz w:val="24"/>
          <w:szCs w:val="28"/>
        </w:rPr>
        <w:t>редлагается предварительно вместе с родит</w:t>
      </w:r>
      <w:r w:rsidRPr="00207539">
        <w:rPr>
          <w:rFonts w:ascii="Arial" w:eastAsiaTheme="minorHAnsi" w:hAnsi="Arial" w:cs="Arial"/>
          <w:sz w:val="24"/>
          <w:szCs w:val="28"/>
        </w:rPr>
        <w:t>е</w:t>
      </w:r>
      <w:r w:rsidRPr="00207539">
        <w:rPr>
          <w:rFonts w:ascii="Arial" w:eastAsiaTheme="minorHAnsi" w:hAnsi="Arial" w:cs="Arial"/>
          <w:sz w:val="24"/>
          <w:szCs w:val="28"/>
        </w:rPr>
        <w:t xml:space="preserve">лями повторить соответствующие правила. </w:t>
      </w:r>
    </w:p>
    <w:p w:rsidR="00F85488" w:rsidRDefault="00F85488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</w:p>
    <w:p w:rsidR="002F050D" w:rsidRPr="00207539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Проведение наблюдения.</w:t>
      </w:r>
      <w:r w:rsidRPr="00207539">
        <w:rPr>
          <w:rFonts w:ascii="Arial" w:eastAsiaTheme="minorHAnsi" w:hAnsi="Arial" w:cs="Arial"/>
          <w:sz w:val="24"/>
          <w:szCs w:val="28"/>
        </w:rPr>
        <w:t xml:space="preserve"> Ребенок оценивает свое поведение как пассажира, обсу</w:t>
      </w:r>
      <w:r w:rsidRPr="00207539">
        <w:rPr>
          <w:rFonts w:ascii="Arial" w:eastAsiaTheme="minorHAnsi" w:hAnsi="Arial" w:cs="Arial"/>
          <w:sz w:val="24"/>
          <w:szCs w:val="28"/>
        </w:rPr>
        <w:t>ж</w:t>
      </w:r>
      <w:r w:rsidRPr="00207539">
        <w:rPr>
          <w:rFonts w:ascii="Arial" w:eastAsiaTheme="minorHAnsi" w:hAnsi="Arial" w:cs="Arial"/>
          <w:sz w:val="24"/>
          <w:szCs w:val="28"/>
        </w:rPr>
        <w:t>дает его с мамой или папой, сопоставляет его с определенными правилами. Дома р</w:t>
      </w:r>
      <w:r w:rsidRPr="00207539">
        <w:rPr>
          <w:rFonts w:ascii="Arial" w:eastAsiaTheme="minorHAnsi" w:hAnsi="Arial" w:cs="Arial"/>
          <w:sz w:val="24"/>
          <w:szCs w:val="28"/>
        </w:rPr>
        <w:t>е</w:t>
      </w:r>
      <w:r w:rsidRPr="00207539">
        <w:rPr>
          <w:rFonts w:ascii="Arial" w:eastAsiaTheme="minorHAnsi" w:hAnsi="Arial" w:cs="Arial"/>
          <w:sz w:val="24"/>
          <w:szCs w:val="28"/>
        </w:rPr>
        <w:t>бенок может выполнить рисунок по впечатлениям от поездки и (или) составить рассказ.</w:t>
      </w:r>
    </w:p>
    <w:p w:rsidR="00F85488" w:rsidRDefault="00F85488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</w:p>
    <w:p w:rsidR="002F050D" w:rsidRPr="00207539" w:rsidRDefault="002F050D" w:rsidP="002F050D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Обсуждение итогов и формулирование выводов.</w:t>
      </w:r>
      <w:r w:rsidRPr="00207539">
        <w:rPr>
          <w:rFonts w:ascii="Arial" w:eastAsiaTheme="minorHAnsi" w:hAnsi="Arial" w:cs="Arial"/>
          <w:sz w:val="24"/>
          <w:szCs w:val="28"/>
        </w:rPr>
        <w:t xml:space="preserve"> По итогам наблюдения дети рассказывают в группе о том, какие правила пассажира транспортного средства они на</w:t>
      </w:r>
      <w:r w:rsidRPr="00207539">
        <w:rPr>
          <w:rFonts w:ascii="Arial" w:eastAsiaTheme="minorHAnsi" w:hAnsi="Arial" w:cs="Arial"/>
          <w:sz w:val="24"/>
          <w:szCs w:val="28"/>
        </w:rPr>
        <w:t>у</w:t>
      </w:r>
      <w:r w:rsidRPr="00207539">
        <w:rPr>
          <w:rFonts w:ascii="Arial" w:eastAsiaTheme="minorHAnsi" w:hAnsi="Arial" w:cs="Arial"/>
          <w:sz w:val="24"/>
          <w:szCs w:val="28"/>
        </w:rPr>
        <w:t>чились соблюдать.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2F050D" w:rsidRPr="00207539" w:rsidRDefault="002F050D" w:rsidP="002F05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sz w:val="24"/>
          <w:szCs w:val="28"/>
        </w:rPr>
        <w:t>Результатом серии самонаблюдений может стать выставка детских рисунков «Я – примерный пассажир!».</w:t>
      </w:r>
    </w:p>
    <w:sectPr w:rsidR="002F050D" w:rsidRPr="00207539" w:rsidSect="002F050D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0D" w:rsidRDefault="002F050D" w:rsidP="002F050D">
      <w:pPr>
        <w:spacing w:after="0" w:line="240" w:lineRule="auto"/>
      </w:pPr>
      <w:r>
        <w:separator/>
      </w:r>
    </w:p>
  </w:endnote>
  <w:endnote w:type="continuationSeparator" w:id="0">
    <w:p w:rsidR="002F050D" w:rsidRDefault="002F050D" w:rsidP="002F0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0D" w:rsidRDefault="002F050D" w:rsidP="002F050D">
      <w:pPr>
        <w:spacing w:after="0" w:line="240" w:lineRule="auto"/>
      </w:pPr>
      <w:r>
        <w:separator/>
      </w:r>
    </w:p>
  </w:footnote>
  <w:footnote w:type="continuationSeparator" w:id="0">
    <w:p w:rsidR="002F050D" w:rsidRDefault="002F050D" w:rsidP="002F050D">
      <w:pPr>
        <w:spacing w:after="0" w:line="240" w:lineRule="auto"/>
      </w:pPr>
      <w:r>
        <w:continuationSeparator/>
      </w:r>
    </w:p>
  </w:footnote>
  <w:footnote w:id="1">
    <w:p w:rsidR="002F050D" w:rsidRPr="002F050D" w:rsidRDefault="002F050D" w:rsidP="002F050D">
      <w:pPr>
        <w:pStyle w:val="a4"/>
        <w:tabs>
          <w:tab w:val="left" w:pos="340"/>
        </w:tabs>
        <w:spacing w:before="11" w:line="240" w:lineRule="auto"/>
        <w:jc w:val="both"/>
      </w:pPr>
      <w:r w:rsidRPr="002F050D">
        <w:rPr>
          <w:rStyle w:val="a7"/>
        </w:rPr>
        <w:footnoteRef/>
      </w:r>
      <w:r w:rsidRPr="002F050D">
        <w:t xml:space="preserve"> </w:t>
      </w:r>
      <w:r w:rsidRPr="002F050D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2F050D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2F050D">
        <w:rPr>
          <w:rFonts w:ascii="Arial" w:hAnsi="Arial" w:cs="Arial"/>
          <w:bCs/>
          <w:spacing w:val="-1"/>
          <w:w w:val="90"/>
        </w:rPr>
        <w:t>ДЕТСТВА, 2018: ил. — (</w:t>
      </w:r>
      <w:r w:rsidRPr="002F050D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2F050D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F634F"/>
    <w:multiLevelType w:val="hybridMultilevel"/>
    <w:tmpl w:val="19787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50D"/>
    <w:rsid w:val="002F050D"/>
    <w:rsid w:val="008A093F"/>
    <w:rsid w:val="00C8540E"/>
    <w:rsid w:val="00DB15C4"/>
    <w:rsid w:val="00F8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0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50D"/>
    <w:pPr>
      <w:ind w:left="720"/>
      <w:contextualSpacing/>
    </w:pPr>
  </w:style>
  <w:style w:type="paragraph" w:customStyle="1" w:styleId="roditeli">
    <w:name w:val="roditeli"/>
    <w:basedOn w:val="a"/>
    <w:uiPriority w:val="99"/>
    <w:rsid w:val="002F050D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2F050D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F050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F050D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F050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71711-1F70-484D-A3F0-28E7EFC1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3</cp:revision>
  <dcterms:created xsi:type="dcterms:W3CDTF">2018-05-22T12:11:00Z</dcterms:created>
  <dcterms:modified xsi:type="dcterms:W3CDTF">2018-05-22T12:13:00Z</dcterms:modified>
</cp:coreProperties>
</file>